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B2" w:rsidRPr="00371DB2" w:rsidRDefault="00371DB2" w:rsidP="00D94A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 - ЮГРА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(ТЮМЕНСКАЯ ОБЛАСТЬ)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МУНИЦИПАЛЬНЫЙ РАЙОН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  <w:r w:rsidRPr="0037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СЕЛЬСКОЕ ПОСЕЛЕНИЕ</w:t>
      </w:r>
      <w:r w:rsidRPr="0037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ГОРНОПРАВДИНСК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71D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 ДЕПУТАТОВ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четвертого созыва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CA7A03" w:rsidRPr="00CA7A03" w:rsidRDefault="00260226" w:rsidP="00CA7A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37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24.10</w:t>
      </w:r>
      <w:r w:rsidR="00CA7A03" w:rsidRPr="00CA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</w:t>
      </w:r>
      <w:r w:rsidR="007B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501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182</w:t>
      </w:r>
    </w:p>
    <w:p w:rsidR="00CA7A03" w:rsidRPr="00CA7A03" w:rsidRDefault="00CA7A03" w:rsidP="00CA7A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Горноправдинск</w:t>
      </w:r>
      <w:r w:rsidRPr="00CA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A03" w:rsidRPr="00CA7A03" w:rsidRDefault="00CA7A03" w:rsidP="00CA7A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D28" w:rsidRDefault="00B12D24" w:rsidP="008410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24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</w:t>
      </w:r>
      <w:proofErr w:type="gramStart"/>
      <w:r w:rsidR="00545D28">
        <w:rPr>
          <w:rFonts w:ascii="Times New Roman" w:eastAsia="Calibri" w:hAnsi="Times New Roman" w:cs="Times New Roman"/>
          <w:sz w:val="28"/>
          <w:szCs w:val="28"/>
        </w:rPr>
        <w:t>единого</w:t>
      </w:r>
      <w:proofErr w:type="gramEnd"/>
    </w:p>
    <w:p w:rsidR="00545D28" w:rsidRDefault="00545D28" w:rsidP="008410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избирательного округа</w:t>
      </w:r>
      <w:r w:rsidR="00B12D24" w:rsidRPr="00B12D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образуемого</w:t>
      </w:r>
      <w:r w:rsidR="00B12D24" w:rsidRPr="00B12D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D24" w:rsidRDefault="00545D28" w:rsidP="008410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выборов главы</w:t>
      </w:r>
      <w:r w:rsidR="00B12D24" w:rsidRPr="00B12D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DB2" w:rsidRPr="00371DB2" w:rsidRDefault="00B12D24" w:rsidP="008410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D24">
        <w:rPr>
          <w:rFonts w:ascii="Times New Roman" w:eastAsia="Calibri" w:hAnsi="Times New Roman" w:cs="Times New Roman"/>
          <w:sz w:val="28"/>
          <w:szCs w:val="28"/>
        </w:rPr>
        <w:t>сел</w:t>
      </w:r>
      <w:r>
        <w:rPr>
          <w:rFonts w:ascii="Times New Roman" w:eastAsia="Calibri" w:hAnsi="Times New Roman" w:cs="Times New Roman"/>
          <w:sz w:val="28"/>
          <w:szCs w:val="28"/>
        </w:rPr>
        <w:t>ьского поселения Горноправдинск</w:t>
      </w:r>
    </w:p>
    <w:p w:rsidR="00B12D24" w:rsidRPr="00371DB2" w:rsidRDefault="00B12D24" w:rsidP="00B559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7A03" w:rsidRPr="00545D28" w:rsidRDefault="00B12D24" w:rsidP="00545D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371DB2" w:rsidRPr="00371DB2">
        <w:rPr>
          <w:rFonts w:ascii="Times New Roman" w:eastAsia="Calibri" w:hAnsi="Times New Roman" w:cs="Times New Roman"/>
          <w:sz w:val="28"/>
          <w:szCs w:val="28"/>
        </w:rPr>
        <w:t xml:space="preserve">статьи 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федерации, </w:t>
      </w:r>
      <w:r w:rsidR="00371DB2" w:rsidRPr="00371DB2">
        <w:rPr>
          <w:rFonts w:ascii="Times New Roman" w:eastAsia="Calibri" w:hAnsi="Times New Roman" w:cs="Times New Roman"/>
          <w:sz w:val="28"/>
          <w:szCs w:val="28"/>
        </w:rPr>
        <w:t xml:space="preserve">Устава сельского поселения Горноправдинск, </w:t>
      </w:r>
    </w:p>
    <w:p w:rsidR="00371DB2" w:rsidRPr="00371DB2" w:rsidRDefault="00371DB2" w:rsidP="00371D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1D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Горноправдинск</w:t>
      </w:r>
    </w:p>
    <w:p w:rsidR="00371DB2" w:rsidRPr="00371DB2" w:rsidRDefault="00371DB2" w:rsidP="00371D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71D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71D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371DB2" w:rsidRPr="00371DB2" w:rsidRDefault="00371DB2" w:rsidP="00371D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7A03" w:rsidRDefault="00B12D24" w:rsidP="0084102A">
      <w:pPr>
        <w:pStyle w:val="a3"/>
        <w:numPr>
          <w:ilvl w:val="0"/>
          <w:numId w:val="1"/>
        </w:numPr>
        <w:spacing w:after="0"/>
        <w:ind w:left="0" w:firstLine="71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схему </w:t>
      </w:r>
      <w:r w:rsidR="000E3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единого избирательного округа, образуемого для проведения выборов главы </w:t>
      </w:r>
      <w:r w:rsidRPr="00B12D2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Горноправдинск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 № 1, включая графическ</w:t>
      </w:r>
      <w:r w:rsidR="000E371B">
        <w:rPr>
          <w:rFonts w:ascii="Times New Roman" w:eastAsia="Calibri" w:hAnsi="Times New Roman" w:cs="Times New Roman"/>
          <w:sz w:val="28"/>
          <w:szCs w:val="28"/>
          <w:lang w:eastAsia="ru-RU"/>
        </w:rPr>
        <w:t>ое изображение схемы избирательного округа</w:t>
      </w:r>
      <w:r w:rsidRPr="00B12D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D56ACC" w:rsidRDefault="00D56ACC" w:rsidP="0084102A">
      <w:pPr>
        <w:pStyle w:val="a3"/>
        <w:numPr>
          <w:ilvl w:val="0"/>
          <w:numId w:val="1"/>
        </w:numPr>
        <w:spacing w:after="0"/>
        <w:ind w:left="0" w:firstLine="71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решение в газете «Наш район»</w:t>
      </w:r>
      <w:r w:rsidR="00EF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B91" w:rsidRPr="00EF7B91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чем через пять дней после</w:t>
      </w:r>
      <w:r w:rsidR="00EF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принятия.</w:t>
      </w:r>
    </w:p>
    <w:p w:rsidR="00371DB2" w:rsidRPr="00B12D24" w:rsidRDefault="00B12D24" w:rsidP="0084102A">
      <w:pPr>
        <w:pStyle w:val="a3"/>
        <w:numPr>
          <w:ilvl w:val="0"/>
          <w:numId w:val="1"/>
        </w:numPr>
        <w:spacing w:after="0"/>
        <w:ind w:left="0" w:firstLine="71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D2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    </w:t>
      </w:r>
    </w:p>
    <w:p w:rsidR="007B37F3" w:rsidRDefault="007B37F3" w:rsidP="00371D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5914" w:rsidRDefault="00B55914" w:rsidP="00371D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197" w:rsidRPr="00972197" w:rsidRDefault="00972197" w:rsidP="0097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Глава сельского</w:t>
      </w:r>
    </w:p>
    <w:p w:rsidR="00972197" w:rsidRPr="00972197" w:rsidRDefault="00972197" w:rsidP="0097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972197" w:rsidRPr="00972197" w:rsidRDefault="00972197" w:rsidP="0097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97" w:rsidRPr="00972197" w:rsidRDefault="00972197" w:rsidP="0097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2197" w:rsidRPr="00972197" w:rsidSect="009501DF">
          <w:pgSz w:w="11906" w:h="16838"/>
          <w:pgMar w:top="1135" w:right="851" w:bottom="567" w:left="1560" w:header="709" w:footer="709" w:gutter="0"/>
          <w:cols w:space="708"/>
          <w:docGrid w:linePitch="360"/>
        </w:sectPr>
      </w:pPr>
      <w:r w:rsidRPr="00972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7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М.Ю. </w:t>
      </w:r>
      <w:proofErr w:type="spellStart"/>
      <w:r w:rsidRPr="0097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Ращупкин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</w:t>
      </w:r>
      <w:r w:rsidRPr="0097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О.С. </w:t>
      </w:r>
      <w:r w:rsidR="00B75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</w:t>
      </w:r>
    </w:p>
    <w:p w:rsidR="00972197" w:rsidRDefault="00972197" w:rsidP="00972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5671" w:rsidRDefault="00455671" w:rsidP="00455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455671" w:rsidRDefault="00455671" w:rsidP="00455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55671" w:rsidRDefault="00455671" w:rsidP="00455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Горноправдинск</w:t>
      </w:r>
      <w:r w:rsidRPr="00371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5671" w:rsidRPr="00371DB2" w:rsidRDefault="009501DF" w:rsidP="00455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24.10</w:t>
      </w:r>
      <w:r w:rsidR="00455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182</w:t>
      </w:r>
      <w:r w:rsidR="00455671" w:rsidRPr="00371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C72B1B" w:rsidP="00C7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схемы </w:t>
      </w:r>
      <w:r w:rsidR="0084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единого избирательного округа, образуемого для проведения выборов главы </w:t>
      </w:r>
      <w:r w:rsidRPr="0045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Горноправдинск</w:t>
      </w:r>
    </w:p>
    <w:p w:rsidR="0084102A" w:rsidRDefault="0084102A" w:rsidP="00C72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972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9891" w:type="dxa"/>
        <w:jc w:val="center"/>
        <w:tblLook w:val="04A0" w:firstRow="1" w:lastRow="0" w:firstColumn="1" w:lastColumn="0" w:noHBand="0" w:noVBand="1"/>
      </w:tblPr>
      <w:tblGrid>
        <w:gridCol w:w="3157"/>
        <w:gridCol w:w="1792"/>
        <w:gridCol w:w="4942"/>
      </w:tblGrid>
      <w:tr w:rsidR="00C72B1B" w:rsidTr="00972197">
        <w:trPr>
          <w:trHeight w:val="605"/>
          <w:jc w:val="center"/>
        </w:trPr>
        <w:tc>
          <w:tcPr>
            <w:tcW w:w="3157" w:type="dxa"/>
          </w:tcPr>
          <w:p w:rsidR="00C72B1B" w:rsidRPr="002248AE" w:rsidRDefault="00C72B1B" w:rsidP="00C72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48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1792" w:type="dxa"/>
          </w:tcPr>
          <w:p w:rsidR="00C72B1B" w:rsidRPr="002248AE" w:rsidRDefault="00C72B1B" w:rsidP="00C72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48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Число избирателей</w:t>
            </w:r>
          </w:p>
        </w:tc>
        <w:tc>
          <w:tcPr>
            <w:tcW w:w="4942" w:type="dxa"/>
          </w:tcPr>
          <w:p w:rsidR="00C72B1B" w:rsidRPr="002248AE" w:rsidRDefault="00C72B1B" w:rsidP="00C72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48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Границы избирательного округа</w:t>
            </w:r>
          </w:p>
        </w:tc>
      </w:tr>
      <w:tr w:rsidR="00C72B1B" w:rsidTr="00972197">
        <w:trPr>
          <w:trHeight w:val="1211"/>
          <w:jc w:val="center"/>
        </w:trPr>
        <w:tc>
          <w:tcPr>
            <w:tcW w:w="3157" w:type="dxa"/>
          </w:tcPr>
          <w:p w:rsidR="00C72B1B" w:rsidRDefault="0084102A" w:rsidP="00C72B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Единый избирательный округ </w:t>
            </w:r>
          </w:p>
          <w:p w:rsidR="002248AE" w:rsidRDefault="002248AE" w:rsidP="00C72B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48AE" w:rsidRDefault="002248AE" w:rsidP="00C72B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C72B1B" w:rsidRDefault="00C72B1B" w:rsidP="008410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8410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4942" w:type="dxa"/>
          </w:tcPr>
          <w:p w:rsidR="0084102A" w:rsidRDefault="00C72B1B" w:rsidP="00C72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72B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 границах </w:t>
            </w:r>
            <w:r w:rsidR="008410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п. Горноправдинск, </w:t>
            </w:r>
          </w:p>
          <w:p w:rsidR="00C72B1B" w:rsidRPr="00C72B1B" w:rsidRDefault="00C72B1B" w:rsidP="00C72B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72B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п. Бобровский</w:t>
            </w:r>
            <w:r w:rsidR="008410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8410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Лугофилинская</w:t>
            </w:r>
            <w:proofErr w:type="spellEnd"/>
          </w:p>
        </w:tc>
      </w:tr>
    </w:tbl>
    <w:p w:rsidR="00455671" w:rsidRDefault="00455671" w:rsidP="00C72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71B" w:rsidRDefault="000E371B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02A" w:rsidRDefault="0084102A" w:rsidP="00455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EF7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55671" w:rsidRDefault="00455671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Горноправдинск</w:t>
      </w:r>
      <w:r w:rsidR="00371DB2" w:rsidRPr="00371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1DB2" w:rsidRPr="00371DB2" w:rsidRDefault="009501DF" w:rsidP="00B12D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1DF">
        <w:rPr>
          <w:rFonts w:ascii="Times New Roman" w:eastAsia="Calibri" w:hAnsi="Times New Roman" w:cs="Times New Roman"/>
          <w:sz w:val="28"/>
          <w:szCs w:val="28"/>
          <w:lang w:eastAsia="ru-RU"/>
        </w:rPr>
        <w:t>от 24.10.2022   № 182</w:t>
      </w:r>
      <w:r w:rsidR="00371DB2" w:rsidRPr="00371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E371B" w:rsidRDefault="000E371B" w:rsidP="000E371B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71B" w:rsidRPr="000E371B" w:rsidRDefault="000E371B" w:rsidP="000E371B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схемы единого избирательного округа, образуемого для проведения выборов главы сельского поселения Горноправдинск</w:t>
      </w:r>
    </w:p>
    <w:p w:rsidR="00455671" w:rsidRPr="000E371B" w:rsidRDefault="000E371B" w:rsidP="000E371B">
      <w:pPr>
        <w:jc w:val="center"/>
      </w:pPr>
      <w:r w:rsidRPr="000E371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7CB8EC" wp14:editId="61CEF127">
            <wp:extent cx="5461325" cy="7372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90" cy="73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71" w:rsidRPr="00455671" w:rsidRDefault="00455671" w:rsidP="00455671">
      <w:pPr>
        <w:rPr>
          <w:rFonts w:ascii="Calibri" w:eastAsia="Calibri" w:hAnsi="Calibri" w:cs="Times New Roman"/>
        </w:rPr>
      </w:pPr>
      <w:r w:rsidRPr="00455671">
        <w:rPr>
          <w:rFonts w:ascii="Calibri" w:eastAsia="Calibri" w:hAnsi="Calibri" w:cs="Times New Roman"/>
        </w:rPr>
        <w:t>п. Бобровский</w:t>
      </w:r>
    </w:p>
    <w:p w:rsidR="00455671" w:rsidRDefault="000E371B" w:rsidP="000E371B">
      <w:pPr>
        <w:jc w:val="center"/>
      </w:pPr>
      <w:r w:rsidRPr="000E371B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B7B0F12" wp14:editId="4AFE0931">
            <wp:extent cx="6216650" cy="7334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45" cy="73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1B" w:rsidRDefault="000E371B" w:rsidP="00455671">
      <w:pPr>
        <w:rPr>
          <w:rFonts w:ascii="Calibri" w:eastAsia="Calibri" w:hAnsi="Calibri" w:cs="Times New Roman"/>
        </w:rPr>
      </w:pPr>
    </w:p>
    <w:p w:rsidR="00455671" w:rsidRPr="00455671" w:rsidRDefault="00455671" w:rsidP="00455671">
      <w:pPr>
        <w:rPr>
          <w:rFonts w:ascii="Calibri" w:eastAsia="Calibri" w:hAnsi="Calibri" w:cs="Times New Roman"/>
        </w:rPr>
      </w:pPr>
      <w:r w:rsidRPr="00455671">
        <w:rPr>
          <w:rFonts w:ascii="Calibri" w:eastAsia="Calibri" w:hAnsi="Calibri" w:cs="Times New Roman"/>
        </w:rPr>
        <w:t>п. Горноправдинск</w:t>
      </w:r>
    </w:p>
    <w:p w:rsidR="00455671" w:rsidRDefault="00455671" w:rsidP="00455671"/>
    <w:sectPr w:rsidR="00455671" w:rsidSect="009721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654"/>
    <w:multiLevelType w:val="hybridMultilevel"/>
    <w:tmpl w:val="7DB4CD26"/>
    <w:lvl w:ilvl="0" w:tplc="C7826D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8"/>
    <w:rsid w:val="000E371B"/>
    <w:rsid w:val="002248AE"/>
    <w:rsid w:val="00260226"/>
    <w:rsid w:val="00371DB2"/>
    <w:rsid w:val="004538F2"/>
    <w:rsid w:val="00455671"/>
    <w:rsid w:val="00545D28"/>
    <w:rsid w:val="007A4905"/>
    <w:rsid w:val="007B37F3"/>
    <w:rsid w:val="0084102A"/>
    <w:rsid w:val="00853558"/>
    <w:rsid w:val="00866E68"/>
    <w:rsid w:val="009501DF"/>
    <w:rsid w:val="00972197"/>
    <w:rsid w:val="00994654"/>
    <w:rsid w:val="00AA07D9"/>
    <w:rsid w:val="00AA6354"/>
    <w:rsid w:val="00B12D24"/>
    <w:rsid w:val="00B55914"/>
    <w:rsid w:val="00B75BE2"/>
    <w:rsid w:val="00C72B1B"/>
    <w:rsid w:val="00CA7A03"/>
    <w:rsid w:val="00D56ACC"/>
    <w:rsid w:val="00D94A54"/>
    <w:rsid w:val="00E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21</cp:revision>
  <cp:lastPrinted>2022-10-21T05:31:00Z</cp:lastPrinted>
  <dcterms:created xsi:type="dcterms:W3CDTF">2022-10-14T06:43:00Z</dcterms:created>
  <dcterms:modified xsi:type="dcterms:W3CDTF">2022-10-24T05:06:00Z</dcterms:modified>
</cp:coreProperties>
</file>